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D5B3A4A" w14:textId="77777777" w:rsidR="00E00A70" w:rsidRPr="00E00A70" w:rsidRDefault="00E00A70" w:rsidP="00E00A70">
      <w:pPr>
        <w:rPr>
          <w:rFonts w:ascii="Cambria Math" w:hAnsi="Cambria Math" w:cs="Cambria Math"/>
        </w:rPr>
      </w:pPr>
      <w:proofErr w:type="spellStart"/>
      <w:r w:rsidRPr="00E00A70">
        <w:rPr>
          <w:rFonts w:ascii="Cambria Math" w:hAnsi="Cambria Math" w:cs="Cambria Math"/>
        </w:rPr>
        <w:t>Dierovacie</w:t>
      </w:r>
      <w:proofErr w:type="spellEnd"/>
      <w:r w:rsidRPr="00E00A70">
        <w:rPr>
          <w:rFonts w:ascii="Cambria Math" w:hAnsi="Cambria Math" w:cs="Cambria Math"/>
        </w:rPr>
        <w:t xml:space="preserve"> </w:t>
      </w:r>
      <w:proofErr w:type="spellStart"/>
      <w:r w:rsidRPr="00E00A70">
        <w:rPr>
          <w:rFonts w:ascii="Cambria Math" w:hAnsi="Cambria Math" w:cs="Cambria Math"/>
        </w:rPr>
        <w:t>kliešte</w:t>
      </w:r>
      <w:proofErr w:type="spellEnd"/>
      <w:r w:rsidRPr="00E00A70">
        <w:rPr>
          <w:rFonts w:ascii="Cambria Math" w:hAnsi="Cambria Math" w:cs="Cambria Math"/>
        </w:rPr>
        <w:t xml:space="preserve"> na </w:t>
      </w:r>
      <w:proofErr w:type="spellStart"/>
      <w:r w:rsidRPr="00E00A70">
        <w:rPr>
          <w:rFonts w:ascii="Cambria Math" w:hAnsi="Cambria Math" w:cs="Cambria Math"/>
        </w:rPr>
        <w:t>kožu</w:t>
      </w:r>
      <w:proofErr w:type="spellEnd"/>
      <w:r w:rsidRPr="00E00A70">
        <w:rPr>
          <w:rFonts w:ascii="Cambria Math" w:hAnsi="Cambria Math" w:cs="Cambria Math"/>
        </w:rPr>
        <w:t xml:space="preserve">, textil, </w:t>
      </w:r>
      <w:proofErr w:type="spellStart"/>
      <w:r w:rsidRPr="00E00A70">
        <w:rPr>
          <w:rFonts w:ascii="Cambria Math" w:hAnsi="Cambria Math" w:cs="Cambria Math"/>
        </w:rPr>
        <w:t>tenký</w:t>
      </w:r>
      <w:proofErr w:type="spellEnd"/>
      <w:r w:rsidRPr="00E00A70">
        <w:rPr>
          <w:rFonts w:ascii="Cambria Math" w:hAnsi="Cambria Math" w:cs="Cambria Math"/>
        </w:rPr>
        <w:t xml:space="preserve"> kartón a </w:t>
      </w:r>
      <w:proofErr w:type="spellStart"/>
      <w:r w:rsidRPr="00E00A70">
        <w:rPr>
          <w:rFonts w:ascii="Cambria Math" w:hAnsi="Cambria Math" w:cs="Cambria Math"/>
        </w:rPr>
        <w:t>mäkký</w:t>
      </w:r>
      <w:proofErr w:type="spellEnd"/>
      <w:r w:rsidRPr="00E00A70">
        <w:rPr>
          <w:rFonts w:ascii="Cambria Math" w:hAnsi="Cambria Math" w:cs="Cambria Math"/>
        </w:rPr>
        <w:t xml:space="preserve"> </w:t>
      </w:r>
      <w:proofErr w:type="spellStart"/>
      <w:r w:rsidRPr="00E00A70">
        <w:rPr>
          <w:rFonts w:ascii="Cambria Math" w:hAnsi="Cambria Math" w:cs="Cambria Math"/>
        </w:rPr>
        <w:t>plast</w:t>
      </w:r>
      <w:proofErr w:type="spellEnd"/>
    </w:p>
    <w:p w14:paraId="0FD8014D" w14:textId="77777777" w:rsidR="00E00A70" w:rsidRPr="00E00A70" w:rsidRDefault="00E00A70" w:rsidP="00E00A70">
      <w:pPr>
        <w:rPr>
          <w:rFonts w:ascii="Cambria Math" w:hAnsi="Cambria Math" w:cs="Cambria Math"/>
        </w:rPr>
      </w:pPr>
      <w:proofErr w:type="spellStart"/>
      <w:r w:rsidRPr="00E00A70">
        <w:rPr>
          <w:rFonts w:ascii="Cambria Math" w:hAnsi="Cambria Math" w:cs="Cambria Math"/>
        </w:rPr>
        <w:t>Vyrobené</w:t>
      </w:r>
      <w:proofErr w:type="spellEnd"/>
      <w:r w:rsidRPr="00E00A70">
        <w:rPr>
          <w:rFonts w:ascii="Cambria Math" w:hAnsi="Cambria Math" w:cs="Cambria Math"/>
        </w:rPr>
        <w:t xml:space="preserve"> z </w:t>
      </w:r>
      <w:proofErr w:type="spellStart"/>
      <w:r w:rsidRPr="00E00A70">
        <w:rPr>
          <w:rFonts w:ascii="Cambria Math" w:hAnsi="Cambria Math" w:cs="Cambria Math"/>
        </w:rPr>
        <w:t>ocele</w:t>
      </w:r>
      <w:proofErr w:type="spellEnd"/>
      <w:r w:rsidRPr="00E00A70">
        <w:rPr>
          <w:rFonts w:ascii="Cambria Math" w:hAnsi="Cambria Math" w:cs="Cambria Math"/>
        </w:rPr>
        <w:t xml:space="preserve">, </w:t>
      </w:r>
      <w:proofErr w:type="spellStart"/>
      <w:r w:rsidRPr="00E00A70">
        <w:rPr>
          <w:rFonts w:ascii="Cambria Math" w:hAnsi="Cambria Math" w:cs="Cambria Math"/>
        </w:rPr>
        <w:t>izolovaná</w:t>
      </w:r>
      <w:proofErr w:type="spellEnd"/>
      <w:r w:rsidRPr="00E00A70">
        <w:rPr>
          <w:rFonts w:ascii="Cambria Math" w:hAnsi="Cambria Math" w:cs="Cambria Math"/>
        </w:rPr>
        <w:t xml:space="preserve"> </w:t>
      </w:r>
      <w:proofErr w:type="spellStart"/>
      <w:r w:rsidRPr="00E00A70">
        <w:rPr>
          <w:rFonts w:ascii="Cambria Math" w:hAnsi="Cambria Math" w:cs="Cambria Math"/>
        </w:rPr>
        <w:t>rukoväť</w:t>
      </w:r>
      <w:proofErr w:type="spellEnd"/>
    </w:p>
    <w:p w14:paraId="6CB6A755" w14:textId="77777777" w:rsidR="00E00A70" w:rsidRPr="00E00A70" w:rsidRDefault="00E00A70" w:rsidP="00E00A70">
      <w:pPr>
        <w:rPr>
          <w:rFonts w:ascii="Cambria Math" w:hAnsi="Cambria Math" w:cs="Cambria Math"/>
        </w:rPr>
      </w:pPr>
      <w:proofErr w:type="spellStart"/>
      <w:r w:rsidRPr="00E00A70">
        <w:rPr>
          <w:rFonts w:ascii="Cambria Math" w:hAnsi="Cambria Math" w:cs="Cambria Math"/>
        </w:rPr>
        <w:t>Priebojníky</w:t>
      </w:r>
      <w:proofErr w:type="spellEnd"/>
      <w:r w:rsidRPr="00E00A70">
        <w:rPr>
          <w:rFonts w:ascii="Cambria Math" w:hAnsi="Cambria Math" w:cs="Cambria Math"/>
        </w:rPr>
        <w:t xml:space="preserve"> z </w:t>
      </w:r>
      <w:proofErr w:type="spellStart"/>
      <w:r w:rsidRPr="00E00A70">
        <w:rPr>
          <w:rFonts w:ascii="Cambria Math" w:hAnsi="Cambria Math" w:cs="Cambria Math"/>
        </w:rPr>
        <w:t>kalenej</w:t>
      </w:r>
      <w:proofErr w:type="spellEnd"/>
      <w:r w:rsidRPr="00E00A70">
        <w:rPr>
          <w:rFonts w:ascii="Cambria Math" w:hAnsi="Cambria Math" w:cs="Cambria Math"/>
        </w:rPr>
        <w:t xml:space="preserve"> </w:t>
      </w:r>
      <w:proofErr w:type="spellStart"/>
      <w:r w:rsidRPr="00E00A70">
        <w:rPr>
          <w:rFonts w:ascii="Cambria Math" w:hAnsi="Cambria Math" w:cs="Cambria Math"/>
        </w:rPr>
        <w:t>ocele</w:t>
      </w:r>
      <w:proofErr w:type="spellEnd"/>
      <w:r w:rsidRPr="00E00A70">
        <w:rPr>
          <w:rFonts w:ascii="Cambria Math" w:hAnsi="Cambria Math" w:cs="Cambria Math"/>
        </w:rPr>
        <w:t xml:space="preserve"> </w:t>
      </w:r>
    </w:p>
    <w:p w14:paraId="363E6935" w14:textId="77777777" w:rsidR="00E00A70" w:rsidRPr="00E00A70" w:rsidRDefault="00E00A70" w:rsidP="00E00A70">
      <w:pPr>
        <w:rPr>
          <w:rFonts w:ascii="Cambria Math" w:hAnsi="Cambria Math" w:cs="Cambria Math"/>
        </w:rPr>
      </w:pPr>
      <w:proofErr w:type="spellStart"/>
      <w:r w:rsidRPr="00E00A70">
        <w:rPr>
          <w:rFonts w:ascii="Cambria Math" w:hAnsi="Cambria Math" w:cs="Cambria Math"/>
        </w:rPr>
        <w:t>Vonkajšie</w:t>
      </w:r>
      <w:proofErr w:type="spellEnd"/>
      <w:r w:rsidRPr="00E00A70">
        <w:rPr>
          <w:rFonts w:ascii="Cambria Math" w:hAnsi="Cambria Math" w:cs="Cambria Math"/>
        </w:rPr>
        <w:t xml:space="preserve"> </w:t>
      </w:r>
      <w:proofErr w:type="spellStart"/>
      <w:r w:rsidRPr="00E00A70">
        <w:rPr>
          <w:rFonts w:ascii="Cambria Math" w:hAnsi="Cambria Math" w:cs="Cambria Math"/>
        </w:rPr>
        <w:t>rozmery</w:t>
      </w:r>
      <w:proofErr w:type="spellEnd"/>
      <w:r w:rsidRPr="00E00A70">
        <w:rPr>
          <w:rFonts w:ascii="Cambria Math" w:hAnsi="Cambria Math" w:cs="Cambria Math"/>
        </w:rPr>
        <w:t xml:space="preserve">: Ø2; 2,5; 3; </w:t>
      </w:r>
      <w:proofErr w:type="spellStart"/>
      <w:r w:rsidRPr="00E00A70">
        <w:rPr>
          <w:rFonts w:ascii="Cambria Math" w:hAnsi="Cambria Math" w:cs="Cambria Math"/>
        </w:rPr>
        <w:t>3</w:t>
      </w:r>
      <w:proofErr w:type="spellEnd"/>
      <w:r w:rsidRPr="00E00A70">
        <w:rPr>
          <w:rFonts w:ascii="Cambria Math" w:hAnsi="Cambria Math" w:cs="Cambria Math"/>
        </w:rPr>
        <w:t xml:space="preserve">,5; 4; </w:t>
      </w:r>
      <w:proofErr w:type="spellStart"/>
      <w:r w:rsidRPr="00E00A70">
        <w:rPr>
          <w:rFonts w:ascii="Cambria Math" w:hAnsi="Cambria Math" w:cs="Cambria Math"/>
        </w:rPr>
        <w:t>4</w:t>
      </w:r>
      <w:proofErr w:type="spellEnd"/>
      <w:r w:rsidRPr="00E00A70">
        <w:rPr>
          <w:rFonts w:ascii="Cambria Math" w:hAnsi="Cambria Math" w:cs="Cambria Math"/>
        </w:rPr>
        <w:t>,5 mm</w:t>
      </w:r>
    </w:p>
    <w:p w14:paraId="1356DD84" w14:textId="77777777" w:rsidR="00E00A70" w:rsidRPr="00E00A70" w:rsidRDefault="00E00A70" w:rsidP="00E00A70">
      <w:pPr>
        <w:rPr>
          <w:rFonts w:ascii="Cambria Math" w:hAnsi="Cambria Math" w:cs="Cambria Math"/>
        </w:rPr>
      </w:pPr>
      <w:proofErr w:type="spellStart"/>
      <w:r w:rsidRPr="00E00A70">
        <w:rPr>
          <w:rFonts w:ascii="Cambria Math" w:hAnsi="Cambria Math" w:cs="Cambria Math"/>
        </w:rPr>
        <w:t>Otváracia</w:t>
      </w:r>
      <w:proofErr w:type="spellEnd"/>
      <w:r w:rsidRPr="00E00A70">
        <w:rPr>
          <w:rFonts w:ascii="Cambria Math" w:hAnsi="Cambria Math" w:cs="Cambria Math"/>
        </w:rPr>
        <w:t xml:space="preserve"> </w:t>
      </w:r>
      <w:proofErr w:type="spellStart"/>
      <w:r w:rsidRPr="00E00A70">
        <w:rPr>
          <w:rFonts w:ascii="Cambria Math" w:hAnsi="Cambria Math" w:cs="Cambria Math"/>
        </w:rPr>
        <w:t>pružina</w:t>
      </w:r>
      <w:proofErr w:type="spellEnd"/>
    </w:p>
    <w:p w14:paraId="067CBA78" w14:textId="77777777" w:rsidR="00E00A70" w:rsidRPr="00E00A70" w:rsidRDefault="00E00A70" w:rsidP="00E00A70">
      <w:pPr>
        <w:rPr>
          <w:rFonts w:ascii="Cambria Math" w:hAnsi="Cambria Math" w:cs="Cambria Math"/>
        </w:rPr>
      </w:pPr>
      <w:proofErr w:type="spellStart"/>
      <w:r w:rsidRPr="00E00A70">
        <w:rPr>
          <w:rFonts w:ascii="Cambria Math" w:hAnsi="Cambria Math" w:cs="Cambria Math"/>
        </w:rPr>
        <w:t>Uzatvárací</w:t>
      </w:r>
      <w:proofErr w:type="spellEnd"/>
      <w:r w:rsidRPr="00E00A70">
        <w:rPr>
          <w:rFonts w:ascii="Cambria Math" w:hAnsi="Cambria Math" w:cs="Cambria Math"/>
        </w:rPr>
        <w:t xml:space="preserve"> </w:t>
      </w:r>
      <w:proofErr w:type="spellStart"/>
      <w:r w:rsidRPr="00E00A70">
        <w:rPr>
          <w:rFonts w:ascii="Cambria Math" w:hAnsi="Cambria Math" w:cs="Cambria Math"/>
        </w:rPr>
        <w:t>klin</w:t>
      </w:r>
      <w:proofErr w:type="spellEnd"/>
    </w:p>
    <w:p w14:paraId="37634C3E" w14:textId="7A0A32D4" w:rsidR="00481B83" w:rsidRPr="00C34403" w:rsidRDefault="00E00A70" w:rsidP="00E00A70">
      <w:proofErr w:type="spellStart"/>
      <w:r w:rsidRPr="00E00A70">
        <w:rPr>
          <w:rFonts w:ascii="Cambria Math" w:hAnsi="Cambria Math" w:cs="Cambria Math"/>
        </w:rPr>
        <w:t>Dĺžka</w:t>
      </w:r>
      <w:proofErr w:type="spellEnd"/>
      <w:r w:rsidRPr="00E00A70">
        <w:rPr>
          <w:rFonts w:ascii="Cambria Math" w:hAnsi="Cambria Math" w:cs="Cambria Math"/>
        </w:rPr>
        <w:t>: 220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34ADF"/>
    <w:rsid w:val="00183F6D"/>
    <w:rsid w:val="001A28DE"/>
    <w:rsid w:val="001C50C0"/>
    <w:rsid w:val="001E2591"/>
    <w:rsid w:val="001F23AE"/>
    <w:rsid w:val="0020105E"/>
    <w:rsid w:val="0022407C"/>
    <w:rsid w:val="002427B3"/>
    <w:rsid w:val="00252C84"/>
    <w:rsid w:val="00283A8F"/>
    <w:rsid w:val="00287999"/>
    <w:rsid w:val="002B6B14"/>
    <w:rsid w:val="002F5A9B"/>
    <w:rsid w:val="003166DE"/>
    <w:rsid w:val="00325669"/>
    <w:rsid w:val="003637D6"/>
    <w:rsid w:val="00376E54"/>
    <w:rsid w:val="00390B91"/>
    <w:rsid w:val="003B6CD1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21974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817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80F6B"/>
    <w:rsid w:val="00793CD7"/>
    <w:rsid w:val="007D2B1D"/>
    <w:rsid w:val="007D6A62"/>
    <w:rsid w:val="00805CA1"/>
    <w:rsid w:val="00816554"/>
    <w:rsid w:val="00820879"/>
    <w:rsid w:val="008566EF"/>
    <w:rsid w:val="0087163A"/>
    <w:rsid w:val="008C1DFF"/>
    <w:rsid w:val="008C4073"/>
    <w:rsid w:val="008E1963"/>
    <w:rsid w:val="008E4353"/>
    <w:rsid w:val="0090189B"/>
    <w:rsid w:val="009069A3"/>
    <w:rsid w:val="009105FA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23EB"/>
    <w:rsid w:val="00A325E2"/>
    <w:rsid w:val="00A611AC"/>
    <w:rsid w:val="00A75E0E"/>
    <w:rsid w:val="00A934F8"/>
    <w:rsid w:val="00AB28A0"/>
    <w:rsid w:val="00B24935"/>
    <w:rsid w:val="00B566F7"/>
    <w:rsid w:val="00B86CB9"/>
    <w:rsid w:val="00BC764A"/>
    <w:rsid w:val="00BD7705"/>
    <w:rsid w:val="00BF1114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078EF"/>
    <w:rsid w:val="00D3266B"/>
    <w:rsid w:val="00D42490"/>
    <w:rsid w:val="00D442A1"/>
    <w:rsid w:val="00D61C65"/>
    <w:rsid w:val="00D747DE"/>
    <w:rsid w:val="00D97FC7"/>
    <w:rsid w:val="00DA0A9C"/>
    <w:rsid w:val="00E00A70"/>
    <w:rsid w:val="00E06153"/>
    <w:rsid w:val="00E2450A"/>
    <w:rsid w:val="00E353BD"/>
    <w:rsid w:val="00E63BA7"/>
    <w:rsid w:val="00E74B2E"/>
    <w:rsid w:val="00EC03A2"/>
    <w:rsid w:val="00ED1985"/>
    <w:rsid w:val="00EF3635"/>
    <w:rsid w:val="00EF614C"/>
    <w:rsid w:val="00EF6EFF"/>
    <w:rsid w:val="00F00E80"/>
    <w:rsid w:val="00F2753B"/>
    <w:rsid w:val="00F51B60"/>
    <w:rsid w:val="00F53689"/>
    <w:rsid w:val="00F728B6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2023-01-11T13:42:00Z</dcterms:created>
  <dcterms:modified xsi:type="dcterms:W3CDTF">2023-01-11T13:42:00Z</dcterms:modified>
</cp:coreProperties>
</file>